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2F9D8" w14:textId="41AFB420" w:rsidR="004377C0" w:rsidRPr="00942A87" w:rsidRDefault="004377C0" w:rsidP="00F50D31">
      <w:pPr>
        <w:jc w:val="center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object w:dxaOrig="967" w:dyaOrig="1002" w14:anchorId="6CC7A2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75pt;height:93.75pt" o:ole="" fillcolor="window">
            <v:imagedata r:id="rId4" o:title=""/>
          </v:shape>
          <o:OLEObject Type="Embed" ProgID="Word.Picture.8" ShapeID="_x0000_i1025" DrawAspect="Content" ObjectID="_1807529872" r:id="rId5"/>
        </w:object>
      </w:r>
    </w:p>
    <w:p w14:paraId="728FD228" w14:textId="127E357B" w:rsidR="00942A87" w:rsidRPr="00942A87" w:rsidRDefault="00942A87" w:rsidP="00942A87">
      <w:pPr>
        <w:pStyle w:val="ae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42A87">
        <w:rPr>
          <w:rFonts w:ascii="TH SarabunPSK" w:hAnsi="TH SarabunPSK" w:cs="TH SarabunPSK"/>
          <w:b/>
          <w:bCs/>
          <w:sz w:val="32"/>
          <w:szCs w:val="32"/>
          <w:cs/>
        </w:rPr>
        <w:t>ประกาศสถานีตำรวจภูธรนาดี</w:t>
      </w:r>
    </w:p>
    <w:p w14:paraId="692A0AF2" w14:textId="51871B5A" w:rsidR="00F50D31" w:rsidRPr="00942A87" w:rsidRDefault="00F50D31" w:rsidP="00942A87">
      <w:pPr>
        <w:pStyle w:val="ae"/>
        <w:jc w:val="center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942A87" w:rsidRPr="00942A87">
        <w:rPr>
          <w:rFonts w:ascii="TH SarabunPSK" w:hAnsi="TH SarabunPSK" w:cs="TH SarabunPSK"/>
          <w:sz w:val="32"/>
          <w:szCs w:val="32"/>
          <w:cs/>
        </w:rPr>
        <w:t>ประกาศผู้ชนะการเสนอราคาจัดซื้อวัสดุน้ำมันเชื้อเพลิง</w:t>
      </w:r>
    </w:p>
    <w:p w14:paraId="46C6E46B" w14:textId="3A6AA45E" w:rsidR="00942A87" w:rsidRDefault="00942A87" w:rsidP="00942A87">
      <w:pPr>
        <w:pStyle w:val="ae"/>
        <w:jc w:val="center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>เพื่อใช้ในการป้องกันปราบปรามอาชญากรรม โดยวิธีเฉพาะเจาะจง</w:t>
      </w:r>
    </w:p>
    <w:p w14:paraId="563CB30D" w14:textId="77777777" w:rsidR="00942A87" w:rsidRPr="00942A87" w:rsidRDefault="00942A87" w:rsidP="00942A87">
      <w:pPr>
        <w:pStyle w:val="ae"/>
        <w:pBdr>
          <w:bottom w:val="dotted" w:sz="24" w:space="1" w:color="auto"/>
        </w:pBdr>
        <w:jc w:val="center"/>
        <w:rPr>
          <w:rFonts w:ascii="TH SarabunPSK" w:hAnsi="TH SarabunPSK" w:cs="TH SarabunPSK"/>
          <w:sz w:val="32"/>
          <w:szCs w:val="32"/>
        </w:rPr>
      </w:pPr>
    </w:p>
    <w:p w14:paraId="355AA452" w14:textId="77777777" w:rsidR="00942A87" w:rsidRPr="00942A87" w:rsidRDefault="00942A87" w:rsidP="009E1211">
      <w:pPr>
        <w:pStyle w:val="ae"/>
        <w:jc w:val="center"/>
        <w:rPr>
          <w:rFonts w:ascii="TH SarabunPSK" w:hAnsi="TH SarabunPSK" w:cs="TH SarabunPSK"/>
          <w:sz w:val="32"/>
          <w:szCs w:val="32"/>
        </w:rPr>
      </w:pPr>
    </w:p>
    <w:p w14:paraId="6C160E0C" w14:textId="66A422D7" w:rsidR="006F040D" w:rsidRDefault="00F50D31" w:rsidP="00942A87">
      <w:pPr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</w:rPr>
        <w:t xml:space="preserve">                   </w:t>
      </w:r>
      <w:r w:rsidR="00942A87" w:rsidRPr="00942A87">
        <w:rPr>
          <w:rFonts w:ascii="TH SarabunPSK" w:hAnsi="TH SarabunPSK" w:cs="TH SarabunPSK"/>
          <w:sz w:val="32"/>
          <w:szCs w:val="32"/>
          <w:cs/>
        </w:rPr>
        <w:tab/>
      </w:r>
      <w:r w:rsidR="00942A87" w:rsidRPr="00942A87">
        <w:rPr>
          <w:rFonts w:ascii="TH SarabunPSK" w:hAnsi="TH SarabunPSK" w:cs="TH SarabunPSK"/>
          <w:sz w:val="32"/>
          <w:szCs w:val="32"/>
          <w:cs/>
        </w:rPr>
        <w:tab/>
        <w:t>ตามที่สถานีตำรวจภูธรนาดี ได้ดำเนินการจัดซื้อวัสดุน้ำมันเชื้อเพลิง เพื่อใช้ในภารกิจออกตรวจพื้นที่ป้องกันปราบปรามอาชญากรรมและจับกุมผู้กระทำความผิดกฎหมาย โดยเฉพาะเจาะจง นั้น</w:t>
      </w:r>
    </w:p>
    <w:p w14:paraId="5463A9F5" w14:textId="2F841862" w:rsidR="00942A87" w:rsidRDefault="00942A87" w:rsidP="00942A8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ในการนี้สถานีตำรวจภูธรนาดี จัดซื้อวัสดุน้ำมันเชื้อเพลิง ประจำเดือน </w:t>
      </w:r>
      <w:r w:rsidR="00472A33">
        <w:rPr>
          <w:rFonts w:ascii="TH SarabunPSK" w:hAnsi="TH SarabunPSK" w:cs="TH SarabunPSK" w:hint="cs"/>
          <w:sz w:val="32"/>
          <w:szCs w:val="32"/>
          <w:cs/>
        </w:rPr>
        <w:t>เมษายน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๒๕๖</w:t>
      </w:r>
      <w:r w:rsidR="00472A33"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เป็นเงินจำนวน ๑๑๒</w:t>
      </w:r>
      <w:r>
        <w:rPr>
          <w:rFonts w:ascii="TH SarabunPSK" w:hAnsi="TH SarabunPSK" w:cs="TH SarabunPSK"/>
          <w:sz w:val="32"/>
          <w:szCs w:val="32"/>
        </w:rPr>
        <w:t>,</w:t>
      </w:r>
      <w:r w:rsidR="00472A33">
        <w:rPr>
          <w:rFonts w:ascii="TH SarabunPSK" w:hAnsi="TH SarabunPSK" w:cs="TH SarabunPSK" w:hint="cs"/>
          <w:sz w:val="32"/>
          <w:szCs w:val="32"/>
          <w:cs/>
        </w:rPr>
        <w:t>๕๐๐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.๖๔ บาท (หนึ่งแสนหนึ่งหมื่นสองพันสีร้อยเก้าสิบเก้าจุดหกสิบสี่สตางค์ถ้วน)ผู้ได้รับการคัดเลือกได้แก่ ห้างหุ้นส่วนจำกัดบัญชานาดี ได้เสนอราคาเป็นเงิน </w:t>
      </w:r>
      <w:r w:rsidR="00472A33">
        <w:rPr>
          <w:rFonts w:ascii="TH SarabunPSK" w:hAnsi="TH SarabunPSK" w:cs="TH SarabunPSK" w:hint="cs"/>
          <w:sz w:val="32"/>
          <w:szCs w:val="32"/>
          <w:cs/>
        </w:rPr>
        <w:t>๑๑๒</w:t>
      </w:r>
      <w:r w:rsidR="00472A33">
        <w:rPr>
          <w:rFonts w:ascii="TH SarabunPSK" w:hAnsi="TH SarabunPSK" w:cs="TH SarabunPSK"/>
          <w:sz w:val="32"/>
          <w:szCs w:val="32"/>
        </w:rPr>
        <w:t>,</w:t>
      </w:r>
      <w:r w:rsidR="00472A33">
        <w:rPr>
          <w:rFonts w:ascii="TH SarabunPSK" w:hAnsi="TH SarabunPSK" w:cs="TH SarabunPSK" w:hint="cs"/>
          <w:sz w:val="32"/>
          <w:szCs w:val="32"/>
          <w:cs/>
        </w:rPr>
        <w:t xml:space="preserve">๕๐๐.๖๔ </w:t>
      </w:r>
      <w:r>
        <w:rPr>
          <w:rFonts w:ascii="TH SarabunPSK" w:hAnsi="TH SarabunPSK" w:cs="TH SarabunPSK" w:hint="cs"/>
          <w:sz w:val="32"/>
          <w:szCs w:val="32"/>
          <w:cs/>
        </w:rPr>
        <w:t>บาท รวมภาษีมูลค่าเพิ่มและภาษีอื่น ค่าขนส่ง ค่าจดทะเบียนและค่าใช้จ่ายอื่นๆทั้งปวง</w:t>
      </w:r>
    </w:p>
    <w:p w14:paraId="60F5E3A0" w14:textId="77777777" w:rsidR="00942A87" w:rsidRDefault="00942A87" w:rsidP="00942A87">
      <w:pPr>
        <w:rPr>
          <w:rFonts w:ascii="TH SarabunPSK" w:hAnsi="TH SarabunPSK" w:cs="TH SarabunPSK"/>
          <w:sz w:val="32"/>
          <w:szCs w:val="32"/>
        </w:rPr>
      </w:pPr>
    </w:p>
    <w:p w14:paraId="128FB4AD" w14:textId="12B5109F" w:rsidR="00942A87" w:rsidRPr="00942A87" w:rsidRDefault="004220C0" w:rsidP="00942A8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09831DA" wp14:editId="20BF2131">
            <wp:simplePos x="0" y="0"/>
            <wp:positionH relativeFrom="margin">
              <wp:posOffset>3171825</wp:posOffset>
            </wp:positionH>
            <wp:positionV relativeFrom="paragraph">
              <wp:posOffset>271780</wp:posOffset>
            </wp:positionV>
            <wp:extent cx="1428750" cy="839011"/>
            <wp:effectExtent l="0" t="0" r="0" b="0"/>
            <wp:wrapNone/>
            <wp:docPr id="159394548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945483" name="รูปภาพ 159394548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839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A87">
        <w:rPr>
          <w:rFonts w:ascii="TH SarabunPSK" w:hAnsi="TH SarabunPSK" w:cs="TH SarabunPSK"/>
          <w:sz w:val="32"/>
          <w:szCs w:val="32"/>
          <w:cs/>
        </w:rPr>
        <w:tab/>
      </w:r>
      <w:r w:rsidR="00942A87">
        <w:rPr>
          <w:rFonts w:ascii="TH SarabunPSK" w:hAnsi="TH SarabunPSK" w:cs="TH SarabunPSK"/>
          <w:sz w:val="32"/>
          <w:szCs w:val="32"/>
          <w:cs/>
        </w:rPr>
        <w:tab/>
      </w:r>
      <w:r w:rsidR="00942A87">
        <w:rPr>
          <w:rFonts w:ascii="TH SarabunPSK" w:hAnsi="TH SarabunPSK" w:cs="TH SarabunPSK"/>
          <w:sz w:val="32"/>
          <w:szCs w:val="32"/>
          <w:cs/>
        </w:rPr>
        <w:tab/>
      </w:r>
      <w:r w:rsidR="00942A87">
        <w:rPr>
          <w:rFonts w:ascii="TH SarabunPSK" w:hAnsi="TH SarabunPSK" w:cs="TH SarabunPSK" w:hint="cs"/>
          <w:sz w:val="32"/>
          <w:szCs w:val="32"/>
          <w:cs/>
        </w:rPr>
        <w:t>ประกาศ ณ วันที่ ๒</w:t>
      </w:r>
      <w:r w:rsidR="00472A33">
        <w:rPr>
          <w:rFonts w:ascii="TH SarabunPSK" w:hAnsi="TH SarabunPSK" w:cs="TH SarabunPSK" w:hint="cs"/>
          <w:sz w:val="32"/>
          <w:szCs w:val="32"/>
          <w:cs/>
        </w:rPr>
        <w:t>๕</w:t>
      </w:r>
      <w:r w:rsidR="00942A87">
        <w:rPr>
          <w:rFonts w:ascii="TH SarabunPSK" w:hAnsi="TH SarabunPSK" w:cs="TH SarabunPSK" w:hint="cs"/>
          <w:sz w:val="32"/>
          <w:szCs w:val="32"/>
          <w:cs/>
        </w:rPr>
        <w:t xml:space="preserve"> เดือน </w:t>
      </w:r>
      <w:r w:rsidR="00472A33">
        <w:rPr>
          <w:rFonts w:ascii="TH SarabunPSK" w:hAnsi="TH SarabunPSK" w:cs="TH SarabunPSK" w:hint="cs"/>
          <w:sz w:val="32"/>
          <w:szCs w:val="32"/>
          <w:cs/>
        </w:rPr>
        <w:t>มีนาคม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2A87">
        <w:rPr>
          <w:rFonts w:ascii="TH SarabunPSK" w:hAnsi="TH SarabunPSK" w:cs="TH SarabunPSK" w:hint="cs"/>
          <w:sz w:val="32"/>
          <w:szCs w:val="32"/>
          <w:cs/>
        </w:rPr>
        <w:t xml:space="preserve"> พ.ศ. ๒๕๖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6642EF08" w14:textId="01E4B600" w:rsidR="006F040D" w:rsidRPr="00942A87" w:rsidRDefault="006F040D" w:rsidP="000959B4">
      <w:pPr>
        <w:rPr>
          <w:rFonts w:ascii="TH SarabunPSK" w:hAnsi="TH SarabunPSK" w:cs="TH SarabunPSK"/>
          <w:sz w:val="32"/>
          <w:szCs w:val="32"/>
        </w:rPr>
      </w:pPr>
    </w:p>
    <w:p w14:paraId="09E2EC4A" w14:textId="1251B875" w:rsidR="006F040D" w:rsidRPr="00942A87" w:rsidRDefault="006F040D" w:rsidP="006F040D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942A87">
        <w:rPr>
          <w:rFonts w:ascii="TH SarabunPSK" w:hAnsi="TH SarabunPSK" w:cs="TH SarabunPSK"/>
          <w:sz w:val="32"/>
          <w:szCs w:val="32"/>
          <w:cs/>
        </w:rPr>
        <w:tab/>
        <w:t xml:space="preserve">            พันตำรวจเอก</w:t>
      </w:r>
    </w:p>
    <w:p w14:paraId="47E26320" w14:textId="0D8355E8" w:rsidR="006F040D" w:rsidRPr="00942A87" w:rsidRDefault="006F040D" w:rsidP="006F040D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  <w:t xml:space="preserve">                ( </w:t>
      </w:r>
      <w:r w:rsidR="004220C0">
        <w:rPr>
          <w:rFonts w:ascii="TH SarabunPSK" w:hAnsi="TH SarabunPSK" w:cs="TH SarabunPSK" w:hint="cs"/>
          <w:sz w:val="32"/>
          <w:szCs w:val="32"/>
          <w:cs/>
        </w:rPr>
        <w:t>โสภณ พรามณี</w:t>
      </w:r>
      <w:r w:rsidRPr="00942A87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501FD2DB" w14:textId="447103B9" w:rsidR="008911E2" w:rsidRPr="00942A87" w:rsidRDefault="006F040D" w:rsidP="006F040D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ผู้กำกับการสถานีตำรวจภูธรนาดี</w:t>
      </w:r>
    </w:p>
    <w:sectPr w:rsidR="008911E2" w:rsidRPr="00942A87" w:rsidSect="006F040D">
      <w:pgSz w:w="12240" w:h="15840"/>
      <w:pgMar w:top="426" w:right="1183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D31"/>
    <w:rsid w:val="000959B4"/>
    <w:rsid w:val="0017263E"/>
    <w:rsid w:val="004220C0"/>
    <w:rsid w:val="004377C0"/>
    <w:rsid w:val="00472A33"/>
    <w:rsid w:val="005B66BE"/>
    <w:rsid w:val="005E0677"/>
    <w:rsid w:val="006F040D"/>
    <w:rsid w:val="007B1F9F"/>
    <w:rsid w:val="008911E2"/>
    <w:rsid w:val="008C3372"/>
    <w:rsid w:val="00942A87"/>
    <w:rsid w:val="009E1211"/>
    <w:rsid w:val="00A234BC"/>
    <w:rsid w:val="00B37808"/>
    <w:rsid w:val="00B9173E"/>
    <w:rsid w:val="00CD0C8C"/>
    <w:rsid w:val="00CF603B"/>
    <w:rsid w:val="00E87963"/>
    <w:rsid w:val="00F5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E961B"/>
  <w15:chartTrackingRefBased/>
  <w15:docId w15:val="{28FF8872-74A8-4791-B59C-2DC877E1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0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D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D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50D3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50D3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50D3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50D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50D3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50D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50D3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50D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50D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0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50D3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50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50D3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50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50D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D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0D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50D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0D31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9E12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nattapatk.0708@gmail.com</cp:lastModifiedBy>
  <cp:revision>2</cp:revision>
  <cp:lastPrinted>2025-01-31T07:49:00Z</cp:lastPrinted>
  <dcterms:created xsi:type="dcterms:W3CDTF">2025-04-30T07:51:00Z</dcterms:created>
  <dcterms:modified xsi:type="dcterms:W3CDTF">2025-04-30T07:51:00Z</dcterms:modified>
</cp:coreProperties>
</file>